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B13" w:rsidRDefault="00213B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Vorübergehende Überlassung erlaubnispflichtiger Schusswaffen im </w:t>
      </w:r>
    </w:p>
    <w:p w:rsidR="00213B13" w:rsidRDefault="00213B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</w:t>
      </w:r>
      <w:bookmarkStart w:id="0" w:name="_GoBack"/>
      <w:bookmarkEnd w:id="0"/>
      <w:r>
        <w:rPr>
          <w:b/>
          <w:sz w:val="22"/>
          <w:szCs w:val="22"/>
        </w:rPr>
        <w:t>hmen des § 12 Abs.1 Ziffer 3 Buchstabe b Waffengesetz</w:t>
      </w:r>
    </w:p>
    <w:p w:rsidR="00213B13" w:rsidRDefault="00213B13">
      <w:pPr>
        <w:rPr>
          <w:b/>
          <w:sz w:val="22"/>
          <w:szCs w:val="22"/>
        </w:rPr>
      </w:pPr>
    </w:p>
    <w:p w:rsidR="00213B13" w:rsidRDefault="00213B13">
      <w:pPr>
        <w:rPr>
          <w:b/>
          <w:sz w:val="22"/>
          <w:szCs w:val="22"/>
        </w:rPr>
      </w:pPr>
    </w:p>
    <w:p w:rsidR="00213B13" w:rsidRDefault="00213B13">
      <w:pPr>
        <w:rPr>
          <w:sz w:val="22"/>
          <w:szCs w:val="22"/>
        </w:rPr>
      </w:pPr>
      <w:r>
        <w:rPr>
          <w:b/>
          <w:sz w:val="22"/>
          <w:szCs w:val="22"/>
        </w:rPr>
        <w:t>Der Verein / Waffenbesitzkarteninhaber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13B13" w:rsidRDefault="00213B13">
      <w:pPr>
        <w:rPr>
          <w:sz w:val="22"/>
          <w:szCs w:val="22"/>
        </w:rPr>
      </w:pPr>
    </w:p>
    <w:p w:rsidR="00213B13" w:rsidRDefault="00213B13">
      <w:pPr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</w:p>
    <w:p w:rsidR="00213B13" w:rsidRDefault="00213B13">
      <w:pPr>
        <w:rPr>
          <w:sz w:val="22"/>
          <w:szCs w:val="22"/>
        </w:rPr>
      </w:pPr>
    </w:p>
    <w:p w:rsidR="00213B13" w:rsidRDefault="00213B13">
      <w:pPr>
        <w:rPr>
          <w:sz w:val="22"/>
          <w:szCs w:val="22"/>
        </w:rPr>
      </w:pPr>
      <w:r>
        <w:rPr>
          <w:sz w:val="22"/>
          <w:szCs w:val="22"/>
        </w:rPr>
        <w:t>Anschrift: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:rsidR="00213B13" w:rsidRDefault="00213B13">
      <w:pPr>
        <w:rPr>
          <w:sz w:val="22"/>
          <w:szCs w:val="22"/>
        </w:rPr>
      </w:pPr>
    </w:p>
    <w:p w:rsidR="00213B13" w:rsidRDefault="00213B13">
      <w:pPr>
        <w:rPr>
          <w:sz w:val="22"/>
          <w:szCs w:val="22"/>
        </w:rPr>
      </w:pPr>
      <w:r>
        <w:rPr>
          <w:sz w:val="22"/>
          <w:szCs w:val="22"/>
        </w:rPr>
        <w:t>PLZ / Ort: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  <w:r>
        <w:rPr>
          <w:sz w:val="22"/>
          <w:szCs w:val="22"/>
        </w:rPr>
        <w:t xml:space="preserve"> </w:t>
      </w:r>
    </w:p>
    <w:p w:rsidR="00213B13" w:rsidRDefault="00213B13">
      <w:pPr>
        <w:rPr>
          <w:b/>
          <w:sz w:val="22"/>
          <w:szCs w:val="22"/>
        </w:rPr>
      </w:pPr>
    </w:p>
    <w:p w:rsidR="00213B13" w:rsidRDefault="00213B13">
      <w:pPr>
        <w:rPr>
          <w:b/>
          <w:sz w:val="22"/>
          <w:szCs w:val="22"/>
        </w:rPr>
      </w:pPr>
      <w:r>
        <w:rPr>
          <w:b/>
          <w:sz w:val="22"/>
          <w:szCs w:val="22"/>
        </w:rPr>
        <w:t>überlässt an ein Mitglied einer schießsportlichen Vereinigung bzw. an einen Beauftragten</w:t>
      </w:r>
      <w:r>
        <w:rPr>
          <w:b/>
          <w:sz w:val="22"/>
          <w:szCs w:val="22"/>
        </w:rPr>
        <w:tab/>
      </w:r>
    </w:p>
    <w:p w:rsidR="00213B13" w:rsidRDefault="00213B13"/>
    <w:p w:rsidR="00213B13" w:rsidRDefault="00213B13"/>
    <w:p w:rsidR="00213B13" w:rsidRDefault="00213B13">
      <w:pPr>
        <w:rPr>
          <w:sz w:val="22"/>
          <w:szCs w:val="22"/>
        </w:rPr>
      </w:pPr>
      <w:r>
        <w:rPr>
          <w:sz w:val="22"/>
          <w:szCs w:val="22"/>
        </w:rPr>
        <w:t>Name, Vorname: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6"/>
    </w:p>
    <w:p w:rsidR="00213B13" w:rsidRDefault="00213B13">
      <w:pPr>
        <w:rPr>
          <w:sz w:val="22"/>
          <w:szCs w:val="22"/>
        </w:rPr>
      </w:pPr>
    </w:p>
    <w:p w:rsidR="00213B13" w:rsidRDefault="00213B13">
      <w:pPr>
        <w:rPr>
          <w:sz w:val="22"/>
          <w:szCs w:val="22"/>
        </w:rPr>
      </w:pPr>
      <w:r>
        <w:rPr>
          <w:sz w:val="22"/>
          <w:szCs w:val="22"/>
        </w:rPr>
        <w:t>Anschrift: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"/>
    </w:p>
    <w:p w:rsidR="00213B13" w:rsidRDefault="00213B13">
      <w:pPr>
        <w:rPr>
          <w:sz w:val="22"/>
          <w:szCs w:val="22"/>
        </w:rPr>
      </w:pPr>
    </w:p>
    <w:p w:rsidR="00213B13" w:rsidRDefault="00213B13">
      <w:pPr>
        <w:rPr>
          <w:sz w:val="22"/>
          <w:szCs w:val="22"/>
        </w:rPr>
      </w:pPr>
      <w:r>
        <w:rPr>
          <w:sz w:val="22"/>
          <w:szCs w:val="22"/>
        </w:rPr>
        <w:t>PLZ / Ort: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9"/>
    </w:p>
    <w:p w:rsidR="00213B13" w:rsidRDefault="00213B13">
      <w:pPr>
        <w:rPr>
          <w:sz w:val="22"/>
          <w:szCs w:val="22"/>
        </w:rPr>
      </w:pPr>
    </w:p>
    <w:p w:rsidR="00213B13" w:rsidRDefault="00213B13">
      <w:pPr>
        <w:rPr>
          <w:b/>
          <w:sz w:val="22"/>
          <w:szCs w:val="22"/>
        </w:rPr>
      </w:pPr>
      <w:r>
        <w:rPr>
          <w:b/>
          <w:sz w:val="22"/>
          <w:szCs w:val="22"/>
        </w:rPr>
        <w:t>nachfolgende Schusswaffe</w:t>
      </w:r>
    </w:p>
    <w:p w:rsidR="00213B13" w:rsidRDefault="00213B13">
      <w:pPr>
        <w:rPr>
          <w:b/>
          <w:sz w:val="22"/>
          <w:szCs w:val="22"/>
        </w:rPr>
      </w:pPr>
    </w:p>
    <w:p w:rsidR="00213B13" w:rsidRDefault="00213B13">
      <w:pPr>
        <w:rPr>
          <w:b/>
          <w:sz w:val="22"/>
          <w:szCs w:val="22"/>
        </w:rPr>
      </w:pPr>
    </w:p>
    <w:p w:rsidR="00213B13" w:rsidRDefault="00213B13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2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3"/>
    </w:p>
    <w:p w:rsidR="00213B13" w:rsidRDefault="00213B13">
      <w:pPr>
        <w:rPr>
          <w:sz w:val="20"/>
          <w:szCs w:val="20"/>
        </w:rPr>
      </w:pPr>
      <w:r>
        <w:rPr>
          <w:sz w:val="20"/>
          <w:szCs w:val="20"/>
        </w:rPr>
        <w:t>Waffenart / Hersteller / Modell / Waffennummer</w:t>
      </w:r>
    </w:p>
    <w:p w:rsidR="00213B13" w:rsidRDefault="00213B13">
      <w:pPr>
        <w:rPr>
          <w:sz w:val="22"/>
          <w:szCs w:val="22"/>
        </w:rPr>
      </w:pPr>
    </w:p>
    <w:p w:rsidR="00213B13" w:rsidRDefault="00213B13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4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5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6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7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8"/>
      <w:r>
        <w:rPr>
          <w:sz w:val="22"/>
          <w:szCs w:val="22"/>
        </w:rPr>
        <w:t xml:space="preserve"> </w:t>
      </w:r>
    </w:p>
    <w:p w:rsidR="00213B13" w:rsidRDefault="00213B13">
      <w:pPr>
        <w:rPr>
          <w:sz w:val="20"/>
          <w:szCs w:val="20"/>
        </w:rPr>
      </w:pPr>
      <w:r>
        <w:rPr>
          <w:sz w:val="20"/>
          <w:szCs w:val="20"/>
        </w:rPr>
        <w:t>Waffenbesitzkarte ausgestellt auf (Name, Vorname, Anschrift, PLZ, Ort)</w:t>
      </w:r>
    </w:p>
    <w:p w:rsidR="00213B13" w:rsidRDefault="00213B13">
      <w:pPr>
        <w:rPr>
          <w:sz w:val="22"/>
          <w:szCs w:val="22"/>
        </w:rPr>
      </w:pPr>
    </w:p>
    <w:p w:rsidR="00213B13" w:rsidRDefault="00213B13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9"/>
    </w:p>
    <w:p w:rsidR="00213B13" w:rsidRDefault="00213B13">
      <w:pPr>
        <w:rPr>
          <w:sz w:val="20"/>
          <w:szCs w:val="20"/>
        </w:rPr>
      </w:pPr>
      <w:r>
        <w:rPr>
          <w:sz w:val="20"/>
          <w:szCs w:val="20"/>
        </w:rPr>
        <w:t>eingetragen in der Waffenbesitzkarte Nr.</w:t>
      </w:r>
    </w:p>
    <w:p w:rsidR="00213B13" w:rsidRDefault="00213B13">
      <w:pPr>
        <w:rPr>
          <w:sz w:val="22"/>
          <w:szCs w:val="22"/>
        </w:rPr>
      </w:pPr>
    </w:p>
    <w:p w:rsidR="00213B13" w:rsidRDefault="00213B13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0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1"/>
    </w:p>
    <w:p w:rsidR="00213B13" w:rsidRDefault="00213B13">
      <w:pPr>
        <w:rPr>
          <w:sz w:val="20"/>
          <w:szCs w:val="20"/>
        </w:rPr>
      </w:pPr>
      <w:r>
        <w:rPr>
          <w:sz w:val="20"/>
          <w:szCs w:val="20"/>
        </w:rPr>
        <w:t>ausstellende Behörde, Ausstellungsdatum</w:t>
      </w:r>
    </w:p>
    <w:p w:rsidR="00213B13" w:rsidRDefault="00213B13">
      <w:pPr>
        <w:rPr>
          <w:sz w:val="22"/>
          <w:szCs w:val="22"/>
        </w:rPr>
      </w:pPr>
    </w:p>
    <w:p w:rsidR="00213B13" w:rsidRDefault="00213B13">
      <w:pPr>
        <w:rPr>
          <w:b/>
          <w:sz w:val="22"/>
          <w:szCs w:val="22"/>
        </w:rPr>
      </w:pPr>
      <w:r>
        <w:rPr>
          <w:b/>
          <w:sz w:val="22"/>
          <w:szCs w:val="22"/>
        </w:rPr>
        <w:t>zum Zwecke der Mitnahme</w:t>
      </w:r>
    </w:p>
    <w:p w:rsidR="00213B13" w:rsidRDefault="00213B13">
      <w:pPr>
        <w:rPr>
          <w:b/>
          <w:sz w:val="22"/>
          <w:szCs w:val="22"/>
        </w:rPr>
      </w:pPr>
    </w:p>
    <w:p w:rsidR="00213B13" w:rsidRDefault="00213B13">
      <w:pPr>
        <w:rPr>
          <w:b/>
          <w:sz w:val="22"/>
          <w:szCs w:val="22"/>
        </w:rPr>
      </w:pPr>
    </w:p>
    <w:p w:rsidR="00213B13" w:rsidRDefault="00213B13">
      <w:pPr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"/>
      <w:r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end"/>
      </w:r>
      <w:bookmarkEnd w:id="22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zum sportlichen Übungsschießen in </w:t>
      </w: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3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am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24"/>
    </w:p>
    <w:p w:rsidR="00213B13" w:rsidRDefault="00213B13">
      <w:pPr>
        <w:rPr>
          <w:b/>
          <w:sz w:val="22"/>
          <w:szCs w:val="22"/>
        </w:rPr>
      </w:pPr>
    </w:p>
    <w:p w:rsidR="00213B13" w:rsidRDefault="00213B13">
      <w:pPr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"/>
      <w:r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end"/>
      </w:r>
      <w:bookmarkEnd w:id="25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zur Teilnahme am Wettkampf in </w:t>
      </w:r>
      <w:r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6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am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27"/>
    </w:p>
    <w:p w:rsidR="00213B13" w:rsidRDefault="00213B13">
      <w:pPr>
        <w:rPr>
          <w:b/>
          <w:sz w:val="22"/>
          <w:szCs w:val="22"/>
        </w:rPr>
      </w:pPr>
    </w:p>
    <w:p w:rsidR="00213B13" w:rsidRDefault="00213B1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Wir / Ich beauftrage(n) das oben genannte Mitglied bzw. den Beauftragten, die Waffe zum oben genannten Bedürfnis umfassten Zweck zu transportieren. </w:t>
      </w:r>
    </w:p>
    <w:p w:rsidR="00213B13" w:rsidRDefault="00213B1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Die Waffe ist nicht zugriffsbereit und nicht schussbereit im Fahrzeug zu transportieren. </w:t>
      </w:r>
    </w:p>
    <w:p w:rsidR="00213B13" w:rsidRDefault="00213B13">
      <w:pPr>
        <w:rPr>
          <w:b/>
          <w:sz w:val="22"/>
          <w:szCs w:val="22"/>
        </w:rPr>
      </w:pPr>
      <w:r>
        <w:rPr>
          <w:b/>
          <w:sz w:val="22"/>
          <w:szCs w:val="22"/>
        </w:rPr>
        <w:t>Die Waffe darf nicht an Dritte überlassen werden.</w:t>
      </w:r>
    </w:p>
    <w:p w:rsidR="00213B13" w:rsidRDefault="00213B13">
      <w:pPr>
        <w:rPr>
          <w:b/>
          <w:sz w:val="22"/>
          <w:szCs w:val="22"/>
        </w:rPr>
      </w:pPr>
      <w:r>
        <w:rPr>
          <w:b/>
          <w:sz w:val="22"/>
          <w:szCs w:val="22"/>
        </w:rPr>
        <w:t>Der Empfänger der Waffe erhält eine Kopie der Waffenbesitzkarte.</w:t>
      </w:r>
    </w:p>
    <w:p w:rsidR="00213B13" w:rsidRDefault="00213B1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Der Empfänger der Waffe wird auf § 12 Abs.1, Ziffer 3b und Ziffer 5 </w:t>
      </w:r>
    </w:p>
    <w:p w:rsidR="00213B13" w:rsidRDefault="00213B1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sowie Abs.2 Ziffer 1 WaffG hingewiesen. </w:t>
      </w:r>
    </w:p>
    <w:p w:rsidR="00213B13" w:rsidRDefault="00213B13">
      <w:pPr>
        <w:rPr>
          <w:b/>
          <w:sz w:val="22"/>
          <w:szCs w:val="22"/>
        </w:rPr>
      </w:pPr>
    </w:p>
    <w:p w:rsidR="00213B13" w:rsidRDefault="00213B13">
      <w:pPr>
        <w:rPr>
          <w:b/>
          <w:sz w:val="22"/>
          <w:szCs w:val="22"/>
        </w:rPr>
      </w:pPr>
    </w:p>
    <w:p w:rsidR="00213B13" w:rsidRDefault="007109BC">
      <w:pPr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4000500" cy="0"/>
                <wp:effectExtent l="13970" t="13970" r="5080" b="508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8A7F9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5pt" to="3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Pun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"/>
            </w:pict>
          </mc:Fallback>
        </mc:AlternateContent>
      </w:r>
    </w:p>
    <w:p w:rsidR="00213B13" w:rsidRDefault="00213B13">
      <w:pPr>
        <w:rPr>
          <w:sz w:val="20"/>
          <w:szCs w:val="20"/>
        </w:rPr>
      </w:pPr>
      <w:r>
        <w:rPr>
          <w:sz w:val="20"/>
          <w:szCs w:val="20"/>
        </w:rPr>
        <w:t>Ort, Datum, Unterschrift des Vereinsvorsitzenden / WBK-Inhabers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</w:p>
    <w:sectPr w:rsidR="00213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704" w:rsidRDefault="00E90704">
      <w:r>
        <w:separator/>
      </w:r>
    </w:p>
  </w:endnote>
  <w:endnote w:type="continuationSeparator" w:id="0">
    <w:p w:rsidR="00E90704" w:rsidRDefault="00E9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B13" w:rsidRDefault="00213B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B13" w:rsidRDefault="00213B13">
    <w:pPr>
      <w:pStyle w:val="Fuzeile"/>
      <w:rPr>
        <w:b/>
        <w:sz w:val="16"/>
        <w:szCs w:val="16"/>
      </w:rPr>
    </w:pPr>
    <w:r>
      <w:rPr>
        <w:b/>
        <w:sz w:val="16"/>
        <w:szCs w:val="16"/>
      </w:rPr>
      <w:t xml:space="preserve">Dieser Beleg ist im Umgang mit der vorbezeichneten Waffe mitzunehmen und berechtigten Personen auf Verlangen vorzuzeigen und zur Prüfung auszuhändigen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B13" w:rsidRDefault="00213B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704" w:rsidRDefault="00E90704">
      <w:r>
        <w:separator/>
      </w:r>
    </w:p>
  </w:footnote>
  <w:footnote w:type="continuationSeparator" w:id="0">
    <w:p w:rsidR="00E90704" w:rsidRDefault="00E9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B13" w:rsidRDefault="00213B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B13" w:rsidRDefault="00213B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B13" w:rsidRDefault="00213B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882AE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288B5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A2195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5EE71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E0A28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EEB05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AEA5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F2654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7081C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F0A8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D2"/>
    <w:rsid w:val="001C6DA6"/>
    <w:rsid w:val="00213B13"/>
    <w:rsid w:val="00563FE4"/>
    <w:rsid w:val="005B0FFF"/>
    <w:rsid w:val="00633667"/>
    <w:rsid w:val="007109BC"/>
    <w:rsid w:val="00E04BD2"/>
    <w:rsid w:val="00E9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7BF48-A228-47BD-9BB5-D4F3354D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b/>
      <w:bCs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bCs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Vorübergehende Überlassung erlaubnispflichtiger Schusswaffen im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Vorübergehende Überlassung erlaubnispflichtiger Schusswaffen im</dc:title>
  <dc:subject/>
  <dc:creator>User name placeholder</dc:creator>
  <cp:keywords/>
  <cp:lastModifiedBy>Ludger Rösges</cp:lastModifiedBy>
  <cp:revision>2</cp:revision>
  <cp:lastPrinted>2005-04-14T05:59:00Z</cp:lastPrinted>
  <dcterms:created xsi:type="dcterms:W3CDTF">2019-02-05T12:55:00Z</dcterms:created>
  <dcterms:modified xsi:type="dcterms:W3CDTF">2019-02-05T12:55:00Z</dcterms:modified>
</cp:coreProperties>
</file>